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B0691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4C0D8D12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5207D552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118F932B" w14:textId="77777777" w:rsidR="00093616" w:rsidRDefault="00093616" w:rsidP="009C187E"/>
        </w:tc>
      </w:tr>
      <w:tr w:rsidR="00093616" w14:paraId="375F92BA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EE9CB13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2A206215" w14:textId="77777777" w:rsidR="00093616" w:rsidRDefault="00093616" w:rsidP="009C187E"/>
        </w:tc>
      </w:tr>
    </w:tbl>
    <w:p w14:paraId="688CADE7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22942A9C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77F869EE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1004C8B3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5A9A275E" w14:textId="77777777" w:rsidTr="009C187E">
        <w:tc>
          <w:tcPr>
            <w:tcW w:w="5382" w:type="dxa"/>
          </w:tcPr>
          <w:p w14:paraId="29336343" w14:textId="77777777" w:rsidR="00093616" w:rsidRPr="0042625B" w:rsidRDefault="00111CCA" w:rsidP="009C187E">
            <w:r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1</w:t>
            </w:r>
            <w:r w:rsidR="00093616"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.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Wsparcie dla osób z grup </w:t>
            </w:r>
            <w:proofErr w:type="spellStart"/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>defaworyzowanych</w:t>
            </w:r>
            <w:proofErr w:type="spellEnd"/>
            <w:r w:rsidR="000C5653">
              <w:rPr>
                <w:rFonts w:ascii="Arial Narrow" w:hAnsi="Arial Narrow"/>
                <w:bCs/>
                <w:sz w:val="24"/>
                <w:szCs w:val="24"/>
              </w:rPr>
              <w:t xml:space="preserve"> poprzez ich zatrudnienie </w:t>
            </w:r>
          </w:p>
        </w:tc>
        <w:tc>
          <w:tcPr>
            <w:tcW w:w="8612" w:type="dxa"/>
          </w:tcPr>
          <w:p w14:paraId="3373CAD8" w14:textId="77777777" w:rsidR="00093616" w:rsidRDefault="00093616" w:rsidP="009C187E"/>
          <w:p w14:paraId="7C39A193" w14:textId="77777777" w:rsidR="00093616" w:rsidRDefault="00093616" w:rsidP="009C187E"/>
          <w:p w14:paraId="49F86DD4" w14:textId="77777777" w:rsidR="00093616" w:rsidRDefault="00093616" w:rsidP="009C187E"/>
        </w:tc>
      </w:tr>
      <w:tr w:rsidR="00093616" w14:paraId="591F1656" w14:textId="77777777" w:rsidTr="009C187E">
        <w:tc>
          <w:tcPr>
            <w:tcW w:w="5382" w:type="dxa"/>
          </w:tcPr>
          <w:p w14:paraId="66E53AAE" w14:textId="77777777" w:rsidR="00093616" w:rsidRPr="0042625B" w:rsidRDefault="00111CCA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Tworzenie nowych miejsc pracy </w:t>
            </w:r>
          </w:p>
        </w:tc>
        <w:tc>
          <w:tcPr>
            <w:tcW w:w="8612" w:type="dxa"/>
          </w:tcPr>
          <w:p w14:paraId="030916E2" w14:textId="77777777" w:rsidR="00093616" w:rsidRDefault="00093616" w:rsidP="009C187E"/>
          <w:p w14:paraId="0EBF7E46" w14:textId="77777777" w:rsidR="00093616" w:rsidRDefault="00093616" w:rsidP="009C187E"/>
          <w:p w14:paraId="635BF050" w14:textId="77777777" w:rsidR="00093616" w:rsidRDefault="00093616" w:rsidP="009C187E"/>
        </w:tc>
      </w:tr>
      <w:tr w:rsidR="00093616" w14:paraId="4272D3A9" w14:textId="77777777" w:rsidTr="009C187E">
        <w:tc>
          <w:tcPr>
            <w:tcW w:w="5382" w:type="dxa"/>
          </w:tcPr>
          <w:p w14:paraId="18A8C2F4" w14:textId="77777777" w:rsidR="00093616" w:rsidRPr="0042625B" w:rsidRDefault="00111CCA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Operacja związana jest z wdrażaniem rozwiązań proekologicznych w zakresie ochrony środowiska lub/i przeciwdziałaniu zmianom klimatu </w:t>
            </w:r>
          </w:p>
        </w:tc>
        <w:tc>
          <w:tcPr>
            <w:tcW w:w="8612" w:type="dxa"/>
          </w:tcPr>
          <w:p w14:paraId="1D4BB8B9" w14:textId="77777777" w:rsidR="00093616" w:rsidRDefault="00093616" w:rsidP="009C187E"/>
          <w:p w14:paraId="7CFA5FE1" w14:textId="77777777" w:rsidR="00093616" w:rsidRDefault="00093616" w:rsidP="009C187E"/>
          <w:p w14:paraId="2C3D304D" w14:textId="77777777" w:rsidR="00093616" w:rsidRDefault="00093616" w:rsidP="009C187E"/>
        </w:tc>
      </w:tr>
      <w:tr w:rsidR="00093616" w14:paraId="6BCA46C0" w14:textId="77777777" w:rsidTr="009C187E">
        <w:tc>
          <w:tcPr>
            <w:tcW w:w="5382" w:type="dxa"/>
          </w:tcPr>
          <w:p w14:paraId="4A2EE47E" w14:textId="77777777" w:rsidR="00093616" w:rsidRPr="0042625B" w:rsidRDefault="00111CCA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Doradztwo biura </w:t>
            </w:r>
          </w:p>
        </w:tc>
        <w:tc>
          <w:tcPr>
            <w:tcW w:w="8612" w:type="dxa"/>
          </w:tcPr>
          <w:p w14:paraId="04009769" w14:textId="77777777" w:rsidR="00093616" w:rsidRDefault="00093616" w:rsidP="009C187E"/>
          <w:p w14:paraId="25BD3E42" w14:textId="77777777" w:rsidR="00093616" w:rsidRDefault="00093616" w:rsidP="009C187E"/>
          <w:p w14:paraId="680A3CC5" w14:textId="77777777" w:rsidR="00093616" w:rsidRDefault="00093616" w:rsidP="009C187E"/>
        </w:tc>
      </w:tr>
      <w:tr w:rsidR="00093616" w14:paraId="45303957" w14:textId="77777777" w:rsidTr="009C187E">
        <w:tc>
          <w:tcPr>
            <w:tcW w:w="5382" w:type="dxa"/>
          </w:tcPr>
          <w:p w14:paraId="4A093740" w14:textId="77777777" w:rsidR="00093616" w:rsidRPr="0042625B" w:rsidRDefault="00111CCA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>5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Innowacyjność </w:t>
            </w:r>
          </w:p>
        </w:tc>
        <w:tc>
          <w:tcPr>
            <w:tcW w:w="8612" w:type="dxa"/>
          </w:tcPr>
          <w:p w14:paraId="5E9963B2" w14:textId="77777777" w:rsidR="00093616" w:rsidRDefault="00093616" w:rsidP="009C187E"/>
          <w:p w14:paraId="3D928E83" w14:textId="77777777" w:rsidR="00093616" w:rsidRDefault="00093616" w:rsidP="009C187E"/>
          <w:p w14:paraId="3A72122E" w14:textId="77777777" w:rsidR="00093616" w:rsidRDefault="00093616" w:rsidP="009C187E"/>
        </w:tc>
      </w:tr>
      <w:tr w:rsidR="004D6396" w14:paraId="14159D89" w14:textId="77777777" w:rsidTr="009C187E">
        <w:tc>
          <w:tcPr>
            <w:tcW w:w="5382" w:type="dxa"/>
          </w:tcPr>
          <w:p w14:paraId="66149525" w14:textId="77777777" w:rsidR="004D6396" w:rsidRPr="0042625B" w:rsidRDefault="00111CCA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</w:t>
            </w:r>
            <w:r w:rsidR="004D6396">
              <w:rPr>
                <w:rFonts w:ascii="Arial Narrow" w:hAnsi="Arial Narrow"/>
                <w:bCs/>
                <w:sz w:val="24"/>
                <w:szCs w:val="24"/>
              </w:rPr>
              <w:t xml:space="preserve">. Racjonalność i adekwatność zaplanowanych nakładów </w:t>
            </w:r>
          </w:p>
        </w:tc>
        <w:tc>
          <w:tcPr>
            <w:tcW w:w="8612" w:type="dxa"/>
          </w:tcPr>
          <w:p w14:paraId="3EAAA4C7" w14:textId="77777777" w:rsidR="004D6396" w:rsidRDefault="004D6396" w:rsidP="009C187E"/>
          <w:p w14:paraId="33803532" w14:textId="77777777" w:rsidR="002E7DDF" w:rsidRDefault="002E7DDF" w:rsidP="009C187E"/>
          <w:p w14:paraId="58857CE7" w14:textId="77777777" w:rsidR="002E7DDF" w:rsidRDefault="002E7DDF" w:rsidP="009C187E"/>
        </w:tc>
      </w:tr>
      <w:tr w:rsidR="002E7DDF" w14:paraId="5B4F4F6C" w14:textId="77777777" w:rsidTr="009C187E">
        <w:tc>
          <w:tcPr>
            <w:tcW w:w="5382" w:type="dxa"/>
          </w:tcPr>
          <w:p w14:paraId="1C494EAA" w14:textId="77777777" w:rsidR="002E7DDF" w:rsidRDefault="00111CCA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7</w:t>
            </w:r>
            <w:r w:rsidR="002E7DDF">
              <w:rPr>
                <w:rFonts w:ascii="Arial Narrow" w:hAnsi="Arial Narrow"/>
                <w:bCs/>
                <w:sz w:val="24"/>
                <w:szCs w:val="24"/>
              </w:rPr>
              <w:t xml:space="preserve">. Czas realizacji operacji </w:t>
            </w:r>
          </w:p>
        </w:tc>
        <w:tc>
          <w:tcPr>
            <w:tcW w:w="8612" w:type="dxa"/>
          </w:tcPr>
          <w:p w14:paraId="435B8495" w14:textId="77777777" w:rsidR="002E7DDF" w:rsidRDefault="002E7DDF" w:rsidP="009C187E"/>
          <w:p w14:paraId="28FA2425" w14:textId="77777777" w:rsidR="002E7DDF" w:rsidRDefault="002E7DDF" w:rsidP="009C187E"/>
          <w:p w14:paraId="1F495504" w14:textId="77777777" w:rsidR="002E7DDF" w:rsidRDefault="002E7DDF" w:rsidP="009C187E"/>
        </w:tc>
      </w:tr>
    </w:tbl>
    <w:p w14:paraId="0CA6BB54" w14:textId="77777777" w:rsidR="00093616" w:rsidRDefault="00093616" w:rsidP="00093616"/>
    <w:p w14:paraId="736D37DD" w14:textId="77777777" w:rsidR="0079656B" w:rsidRDefault="0079656B" w:rsidP="00093616"/>
    <w:p w14:paraId="40051BE3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1F0B9E05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A3EE4" w14:textId="77777777" w:rsidR="000A4132" w:rsidRDefault="000A4132" w:rsidP="00093616">
      <w:pPr>
        <w:spacing w:after="0" w:line="240" w:lineRule="auto"/>
      </w:pPr>
      <w:r>
        <w:separator/>
      </w:r>
    </w:p>
  </w:endnote>
  <w:endnote w:type="continuationSeparator" w:id="0">
    <w:p w14:paraId="55840BEB" w14:textId="77777777" w:rsidR="000A4132" w:rsidRDefault="000A4132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D242D" w14:textId="77777777" w:rsidR="00CA5336" w:rsidRDefault="00CA5336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3E6CC" w14:textId="77777777" w:rsidR="00CA5336" w:rsidRDefault="00CA5336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BBE66" w14:textId="77777777" w:rsidR="00CA5336" w:rsidRDefault="00CA533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04278" w14:textId="77777777" w:rsidR="000A4132" w:rsidRDefault="000A4132" w:rsidP="00093616">
      <w:pPr>
        <w:spacing w:after="0" w:line="240" w:lineRule="auto"/>
      </w:pPr>
      <w:r>
        <w:separator/>
      </w:r>
    </w:p>
  </w:footnote>
  <w:footnote w:type="continuationSeparator" w:id="0">
    <w:p w14:paraId="5E25A807" w14:textId="77777777" w:rsidR="000A4132" w:rsidRDefault="000A4132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76101" w14:textId="77777777" w:rsidR="00CA5336" w:rsidRDefault="00CA5336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F08D1" w14:textId="77777777" w:rsidR="00CA5336" w:rsidRDefault="00CA5336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1DE72" w14:textId="64E5A0B3" w:rsidR="002E7DDF" w:rsidRDefault="002E7DDF" w:rsidP="002E7DDF">
    <w:pPr>
      <w:pStyle w:val="Nagwek"/>
    </w:pPr>
    <w:r>
      <w:t xml:space="preserve">Załącznik nr 3 do ogłoszenia o naborze nr </w:t>
    </w:r>
    <w:r w:rsidR="00CA5336">
      <w:t>2</w:t>
    </w:r>
    <w:bookmarkStart w:id="0" w:name="_GoBack"/>
    <w:bookmarkEnd w:id="0"/>
    <w:r w:rsidR="00111CCA">
      <w:t>/2019</w:t>
    </w:r>
  </w:p>
  <w:p w14:paraId="1CBF6394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16"/>
    <w:rsid w:val="00093616"/>
    <w:rsid w:val="000A4132"/>
    <w:rsid w:val="000C5653"/>
    <w:rsid w:val="00101A6D"/>
    <w:rsid w:val="00111CCA"/>
    <w:rsid w:val="00192329"/>
    <w:rsid w:val="001962D9"/>
    <w:rsid w:val="002E332E"/>
    <w:rsid w:val="002E7DDF"/>
    <w:rsid w:val="004150AF"/>
    <w:rsid w:val="00450E64"/>
    <w:rsid w:val="004D6396"/>
    <w:rsid w:val="005E740F"/>
    <w:rsid w:val="00765043"/>
    <w:rsid w:val="0079656B"/>
    <w:rsid w:val="009F3273"/>
    <w:rsid w:val="00A17496"/>
    <w:rsid w:val="00B90DDC"/>
    <w:rsid w:val="00B9758A"/>
    <w:rsid w:val="00CA5336"/>
    <w:rsid w:val="00E0551B"/>
    <w:rsid w:val="00E62C81"/>
    <w:rsid w:val="00E6595A"/>
    <w:rsid w:val="00E76856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0666D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101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Użytkownik Microsoft Office</cp:lastModifiedBy>
  <cp:revision>7</cp:revision>
  <dcterms:created xsi:type="dcterms:W3CDTF">2017-10-16T07:25:00Z</dcterms:created>
  <dcterms:modified xsi:type="dcterms:W3CDTF">2019-05-15T09:46:00Z</dcterms:modified>
</cp:coreProperties>
</file>