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7B0" w:rsidRDefault="00AB67B0" w:rsidP="00481BDF"/>
    <w:p w:rsidR="00632E5F" w:rsidRDefault="00632E5F" w:rsidP="00632E5F">
      <w:pPr>
        <w:jc w:val="center"/>
      </w:pPr>
      <w:r>
        <w:t>CELE OGÓLNE I SZCZEGÓŁOWE LSR, PRZESIĘWZIĘCIA ORAZ ZAKŁADANE DO OSIĄGNIĘCIA WSKAŹNIKI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36"/>
        <w:gridCol w:w="1999"/>
        <w:gridCol w:w="1999"/>
        <w:gridCol w:w="1999"/>
        <w:gridCol w:w="1999"/>
        <w:gridCol w:w="2000"/>
      </w:tblGrid>
      <w:tr w:rsidR="00632E5F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 ogólny LSR</w:t>
            </w:r>
          </w:p>
        </w:tc>
      </w:tr>
      <w:tr w:rsidR="00632E5F" w:rsidTr="007651F4">
        <w:trPr>
          <w:trHeight w:val="397"/>
        </w:trPr>
        <w:tc>
          <w:tcPr>
            <w:tcW w:w="13994" w:type="dxa"/>
            <w:gridSpan w:val="7"/>
          </w:tcPr>
          <w:p w:rsidR="00632E5F" w:rsidRPr="002E4E26" w:rsidRDefault="002E4E26" w:rsidP="002E4E26">
            <w:pPr>
              <w:jc w:val="center"/>
            </w:pPr>
            <w:r w:rsidRPr="002E4E26">
              <w:rPr>
                <w:bCs/>
                <w:sz w:val="24"/>
                <w:szCs w:val="24"/>
              </w:rPr>
              <w:t>2. Wzrost atrakcyjności gospodarczej i turystycznej na obszarze LGD Dolina Soły do 2023r.</w:t>
            </w:r>
          </w:p>
        </w:tc>
      </w:tr>
      <w:tr w:rsidR="00632E5F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Cel(e) szczegółowy</w:t>
            </w:r>
          </w:p>
        </w:tc>
      </w:tr>
      <w:tr w:rsidR="00632E5F" w:rsidTr="007651F4">
        <w:trPr>
          <w:trHeight w:val="397"/>
        </w:trPr>
        <w:tc>
          <w:tcPr>
            <w:tcW w:w="13994" w:type="dxa"/>
            <w:gridSpan w:val="7"/>
          </w:tcPr>
          <w:p w:rsidR="00632E5F" w:rsidRDefault="00164223" w:rsidP="002E4E26">
            <w:pPr>
              <w:jc w:val="center"/>
            </w:pPr>
            <w:r w:rsidRPr="00E16C4B">
              <w:rPr>
                <w:sz w:val="24"/>
                <w:szCs w:val="24"/>
              </w:rPr>
              <w:t>2.1 Poprawa jakości życia mieszkańców na obszarze LGD Dolina Soły do 2023r.</w:t>
            </w:r>
          </w:p>
        </w:tc>
      </w:tr>
      <w:tr w:rsidR="00632E5F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Przedsięwzięcia</w:t>
            </w:r>
          </w:p>
        </w:tc>
      </w:tr>
      <w:tr w:rsidR="00632E5F" w:rsidTr="007651F4">
        <w:trPr>
          <w:trHeight w:val="397"/>
        </w:trPr>
        <w:tc>
          <w:tcPr>
            <w:tcW w:w="13994" w:type="dxa"/>
            <w:gridSpan w:val="7"/>
          </w:tcPr>
          <w:p w:rsidR="00632E5F" w:rsidRDefault="00164223" w:rsidP="002E4E26">
            <w:pPr>
              <w:pStyle w:val="Akapitzlist"/>
              <w:ind w:left="1080"/>
              <w:jc w:val="center"/>
            </w:pPr>
            <w:r w:rsidRPr="00E16C4B">
              <w:rPr>
                <w:sz w:val="24"/>
                <w:szCs w:val="24"/>
              </w:rPr>
              <w:t>2.1.2 Rozwój infrastruktury komunikacyjnej poprawiającej spójność terytorialną</w:t>
            </w:r>
          </w:p>
        </w:tc>
      </w:tr>
      <w:tr w:rsidR="00632E5F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:rsidR="00632E5F" w:rsidRPr="00AB67B0" w:rsidRDefault="00632E5F" w:rsidP="007651F4">
            <w:pPr>
              <w:pStyle w:val="Akapitzlist"/>
              <w:ind w:left="1080"/>
              <w:jc w:val="center"/>
              <w:rPr>
                <w:b/>
              </w:rPr>
            </w:pPr>
            <w:r w:rsidRPr="00AB67B0">
              <w:rPr>
                <w:b/>
              </w:rPr>
              <w:t>Wskaźnik</w:t>
            </w:r>
          </w:p>
        </w:tc>
      </w:tr>
      <w:tr w:rsidR="00632E5F" w:rsidTr="007651F4">
        <w:trPr>
          <w:trHeight w:val="397"/>
        </w:trPr>
        <w:tc>
          <w:tcPr>
            <w:tcW w:w="562" w:type="dxa"/>
          </w:tcPr>
          <w:p w:rsidR="00632E5F" w:rsidRDefault="00632E5F" w:rsidP="007651F4">
            <w:pPr>
              <w:jc w:val="center"/>
            </w:pPr>
            <w:r>
              <w:t>L.p.</w:t>
            </w:r>
          </w:p>
        </w:tc>
        <w:tc>
          <w:tcPr>
            <w:tcW w:w="3436" w:type="dxa"/>
          </w:tcPr>
          <w:p w:rsidR="00632E5F" w:rsidRDefault="00632E5F" w:rsidP="007651F4">
            <w:pPr>
              <w:jc w:val="center"/>
            </w:pPr>
            <w:r>
              <w:t>Nazwa wskaźnika ujętego w LSR</w:t>
            </w:r>
          </w:p>
        </w:tc>
        <w:tc>
          <w:tcPr>
            <w:tcW w:w="1999" w:type="dxa"/>
          </w:tcPr>
          <w:p w:rsidR="00632E5F" w:rsidRDefault="00632E5F" w:rsidP="007651F4">
            <w:pPr>
              <w:jc w:val="center"/>
            </w:pPr>
            <w:r>
              <w:t>Jedn. miary</w:t>
            </w:r>
          </w:p>
        </w:tc>
        <w:tc>
          <w:tcPr>
            <w:tcW w:w="1999" w:type="dxa"/>
          </w:tcPr>
          <w:p w:rsidR="00632E5F" w:rsidRDefault="00632E5F" w:rsidP="007651F4">
            <w:pPr>
              <w:jc w:val="center"/>
            </w:pPr>
            <w:r>
              <w:t>Wartość wskaźnika z LSR</w:t>
            </w:r>
          </w:p>
        </w:tc>
        <w:tc>
          <w:tcPr>
            <w:tcW w:w="1999" w:type="dxa"/>
          </w:tcPr>
          <w:p w:rsidR="00632E5F" w:rsidRDefault="00632E5F" w:rsidP="007651F4">
            <w:pPr>
              <w:jc w:val="center"/>
            </w:pPr>
            <w:r>
              <w:t>Wartość zrealizowanych wskaźników z LSR</w:t>
            </w:r>
          </w:p>
        </w:tc>
        <w:tc>
          <w:tcPr>
            <w:tcW w:w="1999" w:type="dxa"/>
          </w:tcPr>
          <w:p w:rsidR="00632E5F" w:rsidRDefault="00632E5F" w:rsidP="007651F4">
            <w:pPr>
              <w:jc w:val="center"/>
            </w:pPr>
            <w:r>
              <w:t xml:space="preserve">Wartość wskaźnika planowana do osiągnięcia w związku z realizacją operacji </w:t>
            </w:r>
          </w:p>
        </w:tc>
        <w:tc>
          <w:tcPr>
            <w:tcW w:w="2000" w:type="dxa"/>
          </w:tcPr>
          <w:p w:rsidR="00632E5F" w:rsidRDefault="00632E5F" w:rsidP="007651F4">
            <w:pPr>
              <w:jc w:val="center"/>
            </w:pPr>
            <w:r>
              <w:t>Wartość wskaźnika z LSR pozostająca do realizacji</w:t>
            </w:r>
          </w:p>
        </w:tc>
      </w:tr>
      <w:tr w:rsidR="00632E5F" w:rsidTr="007651F4">
        <w:trPr>
          <w:trHeight w:val="397"/>
        </w:trPr>
        <w:tc>
          <w:tcPr>
            <w:tcW w:w="562" w:type="dxa"/>
          </w:tcPr>
          <w:p w:rsidR="00632E5F" w:rsidRDefault="00632E5F" w:rsidP="007651F4">
            <w:pPr>
              <w:jc w:val="center"/>
            </w:pPr>
            <w:r>
              <w:t>1.</w:t>
            </w:r>
          </w:p>
        </w:tc>
        <w:tc>
          <w:tcPr>
            <w:tcW w:w="3436" w:type="dxa"/>
          </w:tcPr>
          <w:p w:rsidR="00632E5F" w:rsidRDefault="00076399" w:rsidP="007651F4">
            <w:pPr>
              <w:jc w:val="center"/>
            </w:pPr>
            <w:r>
              <w:t xml:space="preserve">Liczba operacji </w:t>
            </w:r>
            <w:r w:rsidR="00164223">
              <w:t>w zakresie infrastruktury drogowej w zakresie włączenia społecznego</w:t>
            </w:r>
          </w:p>
        </w:tc>
        <w:tc>
          <w:tcPr>
            <w:tcW w:w="1999" w:type="dxa"/>
          </w:tcPr>
          <w:p w:rsidR="00632E5F" w:rsidRDefault="00632E5F" w:rsidP="007651F4">
            <w:pPr>
              <w:jc w:val="center"/>
            </w:pPr>
            <w:r>
              <w:t>szt.</w:t>
            </w:r>
          </w:p>
        </w:tc>
        <w:tc>
          <w:tcPr>
            <w:tcW w:w="1999" w:type="dxa"/>
          </w:tcPr>
          <w:p w:rsidR="00632E5F" w:rsidRDefault="00164223" w:rsidP="007651F4">
            <w:pPr>
              <w:jc w:val="center"/>
            </w:pPr>
            <w:r>
              <w:t>5</w:t>
            </w:r>
          </w:p>
        </w:tc>
        <w:tc>
          <w:tcPr>
            <w:tcW w:w="1999" w:type="dxa"/>
          </w:tcPr>
          <w:p w:rsidR="00632E5F" w:rsidRDefault="00591E96" w:rsidP="007651F4">
            <w:pPr>
              <w:jc w:val="center"/>
            </w:pPr>
            <w:r>
              <w:t>2</w:t>
            </w:r>
          </w:p>
        </w:tc>
        <w:tc>
          <w:tcPr>
            <w:tcW w:w="1999" w:type="dxa"/>
          </w:tcPr>
          <w:p w:rsidR="00632E5F" w:rsidRDefault="00164223" w:rsidP="007651F4">
            <w:pPr>
              <w:jc w:val="center"/>
            </w:pPr>
            <w:r>
              <w:t>3</w:t>
            </w:r>
          </w:p>
        </w:tc>
        <w:tc>
          <w:tcPr>
            <w:tcW w:w="2000" w:type="dxa"/>
          </w:tcPr>
          <w:p w:rsidR="00632E5F" w:rsidRDefault="00591E96" w:rsidP="007651F4">
            <w:pPr>
              <w:jc w:val="center"/>
            </w:pPr>
            <w:r>
              <w:t>0</w:t>
            </w:r>
            <w:bookmarkStart w:id="0" w:name="_GoBack"/>
            <w:bookmarkEnd w:id="0"/>
          </w:p>
        </w:tc>
      </w:tr>
    </w:tbl>
    <w:p w:rsidR="00632E5F" w:rsidRDefault="00632E5F" w:rsidP="00632E5F">
      <w:pPr>
        <w:jc w:val="center"/>
      </w:pPr>
    </w:p>
    <w:p w:rsidR="00C52AD6" w:rsidRDefault="000453CA"/>
    <w:sectPr w:rsidR="00C52AD6" w:rsidSect="008502E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3CA" w:rsidRDefault="000453CA" w:rsidP="00AB67B0">
      <w:pPr>
        <w:spacing w:after="0" w:line="240" w:lineRule="auto"/>
      </w:pPr>
      <w:r>
        <w:separator/>
      </w:r>
    </w:p>
  </w:endnote>
  <w:endnote w:type="continuationSeparator" w:id="0">
    <w:p w:rsidR="000453CA" w:rsidRDefault="000453CA" w:rsidP="00AB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3CA" w:rsidRDefault="000453CA" w:rsidP="00AB67B0">
      <w:pPr>
        <w:spacing w:after="0" w:line="240" w:lineRule="auto"/>
      </w:pPr>
      <w:r>
        <w:separator/>
      </w:r>
    </w:p>
  </w:footnote>
  <w:footnote w:type="continuationSeparator" w:id="0">
    <w:p w:rsidR="000453CA" w:rsidRDefault="000453CA" w:rsidP="00AB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7B0" w:rsidRDefault="00AB67B0" w:rsidP="00AB67B0">
    <w:r>
      <w:t xml:space="preserve">Załącznik nr 1 do ogłoszenia o naborze </w:t>
    </w:r>
    <w:proofErr w:type="gramStart"/>
    <w:r>
      <w:t xml:space="preserve">nr  </w:t>
    </w:r>
    <w:r w:rsidR="00591E96">
      <w:t>6</w:t>
    </w:r>
    <w:proofErr w:type="gramEnd"/>
    <w:r>
      <w:t>/201</w:t>
    </w:r>
    <w:r w:rsidR="00591E96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453B4"/>
    <w:multiLevelType w:val="multilevel"/>
    <w:tmpl w:val="EFEE07F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" w15:restartNumberingAfterBreak="0">
    <w:nsid w:val="327E566A"/>
    <w:multiLevelType w:val="multilevel"/>
    <w:tmpl w:val="3EC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6F5D09"/>
    <w:multiLevelType w:val="multilevel"/>
    <w:tmpl w:val="D38897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5F"/>
    <w:rsid w:val="000453CA"/>
    <w:rsid w:val="00076399"/>
    <w:rsid w:val="000D52E7"/>
    <w:rsid w:val="000F2E5F"/>
    <w:rsid w:val="00101A6D"/>
    <w:rsid w:val="001270EA"/>
    <w:rsid w:val="00140E02"/>
    <w:rsid w:val="00164223"/>
    <w:rsid w:val="00192329"/>
    <w:rsid w:val="001962D9"/>
    <w:rsid w:val="001B066B"/>
    <w:rsid w:val="002E4E26"/>
    <w:rsid w:val="00441B75"/>
    <w:rsid w:val="00450E64"/>
    <w:rsid w:val="00481BDF"/>
    <w:rsid w:val="004E1F04"/>
    <w:rsid w:val="00527EDC"/>
    <w:rsid w:val="00591E96"/>
    <w:rsid w:val="005D24CB"/>
    <w:rsid w:val="00632E5F"/>
    <w:rsid w:val="0075608C"/>
    <w:rsid w:val="00765043"/>
    <w:rsid w:val="00846463"/>
    <w:rsid w:val="00865550"/>
    <w:rsid w:val="00922BFE"/>
    <w:rsid w:val="00945325"/>
    <w:rsid w:val="009954FE"/>
    <w:rsid w:val="00A17496"/>
    <w:rsid w:val="00A31F24"/>
    <w:rsid w:val="00AB67B0"/>
    <w:rsid w:val="00B9758A"/>
    <w:rsid w:val="00C42EC1"/>
    <w:rsid w:val="00CD3469"/>
    <w:rsid w:val="00DF0095"/>
    <w:rsid w:val="00E0551B"/>
    <w:rsid w:val="00E62C81"/>
    <w:rsid w:val="00E6595A"/>
    <w:rsid w:val="00F73495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CADD2"/>
  <w15:chartTrackingRefBased/>
  <w15:docId w15:val="{137CC14C-1315-4B8C-BE07-89BBD1EE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3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2E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7B0"/>
  </w:style>
  <w:style w:type="paragraph" w:styleId="Stopka">
    <w:name w:val="footer"/>
    <w:basedOn w:val="Normalny"/>
    <w:link w:val="Stopka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3</cp:revision>
  <dcterms:created xsi:type="dcterms:W3CDTF">2017-10-20T13:30:00Z</dcterms:created>
  <dcterms:modified xsi:type="dcterms:W3CDTF">2019-10-14T11:15:00Z</dcterms:modified>
</cp:coreProperties>
</file>